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E27" w:rsidRDefault="00D52E27" w:rsidP="00D52E27">
      <w:pPr>
        <w:spacing w:after="0"/>
      </w:pPr>
      <w:r>
        <w:t xml:space="preserve">Olivier Chollet de la </w:t>
      </w:r>
      <w:proofErr w:type="spellStart"/>
      <w:r>
        <w:t>Jousselinière</w:t>
      </w:r>
      <w:proofErr w:type="spellEnd"/>
      <w:r>
        <w:tab/>
      </w:r>
      <w:r>
        <w:tab/>
      </w:r>
      <w:r>
        <w:tab/>
      </w:r>
      <w:r>
        <w:tab/>
      </w:r>
      <w:r>
        <w:tab/>
        <w:t>Auxerre</w:t>
      </w:r>
    </w:p>
    <w:p w:rsidR="00D52E27" w:rsidRDefault="00D52E27" w:rsidP="00D52E27">
      <w:pPr>
        <w:spacing w:after="0"/>
      </w:pPr>
      <w:r>
        <w:t>Président du rotary Club d’Auxerre</w:t>
      </w:r>
      <w:r>
        <w:tab/>
      </w:r>
      <w:r>
        <w:tab/>
      </w:r>
      <w:r>
        <w:tab/>
      </w:r>
      <w:r>
        <w:tab/>
      </w:r>
      <w:r>
        <w:tab/>
        <w:t>jeudi 14 décembre 2014</w:t>
      </w:r>
    </w:p>
    <w:p w:rsidR="00D52E27" w:rsidRDefault="00D52E27"/>
    <w:p w:rsidR="000E78E9" w:rsidRDefault="000E78E9" w:rsidP="00D52E27">
      <w:pPr>
        <w:ind w:left="2832" w:firstLine="708"/>
      </w:pPr>
    </w:p>
    <w:p w:rsidR="000E78E9" w:rsidRDefault="000E78E9" w:rsidP="00D52E27">
      <w:pPr>
        <w:ind w:left="2832" w:firstLine="708"/>
      </w:pPr>
    </w:p>
    <w:p w:rsidR="00D52E27" w:rsidRDefault="00D52E27" w:rsidP="00D52E27">
      <w:pPr>
        <w:ind w:left="2832" w:firstLine="708"/>
      </w:pPr>
      <w:r>
        <w:t>Chers amis</w:t>
      </w:r>
    </w:p>
    <w:p w:rsidR="0010381F" w:rsidRDefault="0010381F"/>
    <w:p w:rsidR="0010381F" w:rsidRDefault="0010381F">
      <w:r>
        <w:t>Cinq jours viennent de s’écouler. Cinq jours de bonheur et de profonde amit</w:t>
      </w:r>
      <w:r w:rsidR="000E78E9">
        <w:t xml:space="preserve">ié. Cinq jours où nous pouvons </w:t>
      </w:r>
      <w:r>
        <w:t>être fiers de nos deux clubs, de nos membres rotariens et de notre jeunesse.</w:t>
      </w:r>
    </w:p>
    <w:p w:rsidR="0010381F" w:rsidRDefault="000E78E9">
      <w:r>
        <w:t xml:space="preserve">J’aimerais </w:t>
      </w:r>
      <w:r w:rsidR="0010381F">
        <w:t>insister sur quelques points forts.</w:t>
      </w:r>
    </w:p>
    <w:p w:rsidR="0010381F" w:rsidRDefault="0010381F" w:rsidP="0010381F">
      <w:pPr>
        <w:pStyle w:val="Paragraphedeliste"/>
        <w:numPr>
          <w:ilvl w:val="0"/>
          <w:numId w:val="1"/>
        </w:numPr>
      </w:pPr>
      <w:r w:rsidRPr="00D52E27">
        <w:rPr>
          <w:b/>
        </w:rPr>
        <w:t>Cérémonie du 11 novembre</w:t>
      </w:r>
      <w:r>
        <w:t> : la délégation d’</w:t>
      </w:r>
      <w:proofErr w:type="spellStart"/>
      <w:r>
        <w:t>Alzenau</w:t>
      </w:r>
      <w:proofErr w:type="spellEnd"/>
      <w:r>
        <w:t xml:space="preserve"> comprenant 10 « ambassadrices de la Paix » a rejoint 70 autres jeunes de 13-15 ans (collège), de 16-18 ans (lycée), de 19-25 ans (étudiants) pour participer à la cérémonie de l’armistice. Les personnes présentes ont été profondément émues par l’attitude solennelle de tous ces jeunes ainsi réunies.</w:t>
      </w:r>
    </w:p>
    <w:p w:rsidR="0010381F" w:rsidRDefault="0010381F" w:rsidP="0010381F">
      <w:pPr>
        <w:pStyle w:val="Paragraphedeliste"/>
        <w:numPr>
          <w:ilvl w:val="0"/>
          <w:numId w:val="1"/>
        </w:numPr>
      </w:pPr>
      <w:r w:rsidRPr="00D52E27">
        <w:rPr>
          <w:b/>
        </w:rPr>
        <w:t xml:space="preserve">Au  déjeuner </w:t>
      </w:r>
      <w:r w:rsidR="00D52E27" w:rsidRPr="00D52E27">
        <w:rPr>
          <w:b/>
        </w:rPr>
        <w:t>à la Tour d’</w:t>
      </w:r>
      <w:proofErr w:type="spellStart"/>
      <w:r w:rsidR="00D52E27" w:rsidRPr="00D52E27">
        <w:rPr>
          <w:b/>
        </w:rPr>
        <w:t>Orbandelle</w:t>
      </w:r>
      <w:proofErr w:type="spellEnd"/>
      <w:r w:rsidR="00D52E27">
        <w:t xml:space="preserve"> </w:t>
      </w:r>
      <w:r>
        <w:t xml:space="preserve">qui suivait, les lycéennes ont pu discuter avec des jeunes étudiants en médecine et en histoire. Ce fut </w:t>
      </w:r>
      <w:r w:rsidR="000E78E9">
        <w:t xml:space="preserve">un moment de partage très fort. </w:t>
      </w:r>
      <w:r w:rsidR="00833E76">
        <w:t xml:space="preserve">Le </w:t>
      </w:r>
      <w:proofErr w:type="spellStart"/>
      <w:r w:rsidR="00833E76">
        <w:t>rotaract</w:t>
      </w:r>
      <w:proofErr w:type="spellEnd"/>
      <w:r w:rsidR="00833E76">
        <w:t xml:space="preserve"> d’</w:t>
      </w:r>
      <w:proofErr w:type="spellStart"/>
      <w:r w:rsidR="00833E76">
        <w:t>Alzenau</w:t>
      </w:r>
      <w:proofErr w:type="spellEnd"/>
      <w:r w:rsidR="006C74E4">
        <w:t xml:space="preserve"> a par sa présence redynamisé</w:t>
      </w:r>
      <w:r w:rsidR="00833E76">
        <w:t xml:space="preserve"> notre </w:t>
      </w:r>
      <w:proofErr w:type="spellStart"/>
      <w:r w:rsidR="00833E76">
        <w:t>rotaract</w:t>
      </w:r>
      <w:proofErr w:type="spellEnd"/>
      <w:r w:rsidR="00833E76">
        <w:t xml:space="preserve">. Après le déjeuner, trois garçons se sont engagés pour rejoindre le </w:t>
      </w:r>
      <w:proofErr w:type="spellStart"/>
      <w:r w:rsidR="00833E76">
        <w:t>rotaract</w:t>
      </w:r>
      <w:proofErr w:type="spellEnd"/>
      <w:r w:rsidR="00833E76">
        <w:t>. Les deux clubs se sont entendus pour se revoir en fin juin chez vous. Bravo !</w:t>
      </w:r>
    </w:p>
    <w:p w:rsidR="0010381F" w:rsidRDefault="000E78E9" w:rsidP="0010381F">
      <w:pPr>
        <w:pStyle w:val="Paragraphedeliste"/>
        <w:numPr>
          <w:ilvl w:val="0"/>
          <w:numId w:val="1"/>
        </w:numPr>
      </w:pPr>
      <w:r>
        <w:t>Les jeunes auxerrois et allemands se sont distingué</w:t>
      </w:r>
      <w:r w:rsidR="00AC0986">
        <w:t>s</w:t>
      </w:r>
      <w:r w:rsidR="0010381F">
        <w:t xml:space="preserve"> par leur gentillesse, leur courtoisie et </w:t>
      </w:r>
      <w:r w:rsidR="00833E76">
        <w:t>leur très bonne tenue que ce so</w:t>
      </w:r>
      <w:r w:rsidR="00CA0807">
        <w:t xml:space="preserve">it à Dijon ou dans les familles. Elles </w:t>
      </w:r>
      <w:r w:rsidR="00833E76">
        <w:t xml:space="preserve">ont séduit </w:t>
      </w:r>
      <w:r w:rsidR="00CA0807">
        <w:t xml:space="preserve">et conquis </w:t>
      </w:r>
      <w:r w:rsidR="00833E76">
        <w:t>chacun d’entre  nous</w:t>
      </w:r>
      <w:r>
        <w:t xml:space="preserve"> accompagnateurs</w:t>
      </w:r>
      <w:r w:rsidR="00833E76">
        <w:t xml:space="preserve">. Oui, nous avons une belle jeunesse qui mérite d’être soutenue par le Rotary. </w:t>
      </w:r>
    </w:p>
    <w:p w:rsidR="000E78E9" w:rsidRDefault="00D52E27" w:rsidP="0010381F">
      <w:pPr>
        <w:pStyle w:val="Paragraphedeliste"/>
        <w:numPr>
          <w:ilvl w:val="0"/>
          <w:numId w:val="1"/>
        </w:numPr>
      </w:pPr>
      <w:r>
        <w:t xml:space="preserve">Nous avons </w:t>
      </w:r>
      <w:r w:rsidR="00833E76">
        <w:t xml:space="preserve">partagé des moments très forts </w:t>
      </w:r>
      <w:r w:rsidR="000E78E9">
        <w:t xml:space="preserve">et à la fois très simples </w:t>
      </w:r>
      <w:r w:rsidR="00833E76">
        <w:t xml:space="preserve">avec Bruno, </w:t>
      </w:r>
      <w:proofErr w:type="spellStart"/>
      <w:r w:rsidR="00833E76">
        <w:t>Friedhem</w:t>
      </w:r>
      <w:proofErr w:type="spellEnd"/>
      <w:r w:rsidR="00833E76">
        <w:t xml:space="preserve"> et Walter. Nous nous sommes vraiment sentis en famille.</w:t>
      </w:r>
      <w:r w:rsidR="000E78E9">
        <w:t xml:space="preserve"> Un grand merci à Vincent et Elisabeth, à  Alain et Annie, à Nicole, à Yves et Anne, pour avoir reçu si gentiment les invités. L’accueil fut tel qu’ils ne veulent plus </w:t>
      </w:r>
      <w:proofErr w:type="gramStart"/>
      <w:r w:rsidR="000E78E9">
        <w:t>aller</w:t>
      </w:r>
      <w:proofErr w:type="gramEnd"/>
      <w:r w:rsidR="000E78E9">
        <w:t xml:space="preserve"> à l’hôtel !!! </w:t>
      </w:r>
    </w:p>
    <w:p w:rsidR="00833E76" w:rsidRDefault="000E78E9" w:rsidP="0010381F">
      <w:pPr>
        <w:pStyle w:val="Paragraphedeliste"/>
        <w:numPr>
          <w:ilvl w:val="0"/>
          <w:numId w:val="1"/>
        </w:numPr>
      </w:pPr>
      <w:r>
        <w:t xml:space="preserve">Un grand merci  à Nicole pour nous avoir reçus encore une fois chez elle au 21 rue du Temple. </w:t>
      </w:r>
    </w:p>
    <w:p w:rsidR="000E78E9" w:rsidRDefault="000E78E9" w:rsidP="0010381F">
      <w:pPr>
        <w:pStyle w:val="Paragraphedeliste"/>
        <w:numPr>
          <w:ilvl w:val="0"/>
          <w:numId w:val="1"/>
        </w:numPr>
      </w:pPr>
      <w:r>
        <w:t xml:space="preserve">Un grand merci à Amalia, Anne et Yves pour leurs préparatifs succulents et l’aménagement du buffet vendredi soir. </w:t>
      </w:r>
      <w:r w:rsidR="00A4674B">
        <w:t xml:space="preserve">Sans oublier la contribution de chacun, Patrice, Jean-Luc et bien d’autres. </w:t>
      </w:r>
      <w:r>
        <w:t>C’est du temps et de la fatigue. Quand on aime on ne compte pas</w:t>
      </w:r>
      <w:r w:rsidR="00A4674B">
        <w:t xml:space="preserve"> disent certains. Oui</w:t>
      </w:r>
      <w:r>
        <w:t xml:space="preserve">, mais </w:t>
      </w:r>
      <w:r w:rsidR="00A4674B">
        <w:t>arrive un temps où il est difficile de</w:t>
      </w:r>
      <w:r>
        <w:t xml:space="preserve"> braver la </w:t>
      </w:r>
      <w:r w:rsidR="00A4674B">
        <w:t xml:space="preserve">fatigue </w:t>
      </w:r>
      <w:r>
        <w:t xml:space="preserve">qui </w:t>
      </w:r>
      <w:r w:rsidR="00A4674B">
        <w:t>vous gagne petit à petit. Demandez à Yves qui non seulement était présent pour installer les tables dans l’après-midi mais en plus le soir passait les plateaux, servait le crémant … guidait (poussait) les gens à se diriger vers le salon des « sucrés », puis après, rangeait les verres, redistribuait les restes… Il faudra d’ailleurs à l’avenir réfléchir plus longuement sur ce type d’organisation… ce sera l’objet d’un prochain tour de table.</w:t>
      </w:r>
    </w:p>
    <w:p w:rsidR="000E78E9" w:rsidRDefault="000E78E9" w:rsidP="00A4674B">
      <w:pPr>
        <w:pStyle w:val="Paragraphedeliste"/>
      </w:pPr>
    </w:p>
    <w:p w:rsidR="00D52E27" w:rsidRDefault="00A4674B" w:rsidP="00D52E27">
      <w:r>
        <w:t xml:space="preserve">Bref </w:t>
      </w:r>
      <w:r w:rsidR="00D52E27">
        <w:t xml:space="preserve">nous pouvons nous féliciter du chemin </w:t>
      </w:r>
      <w:r>
        <w:t>parcouru depuis notre retour d’</w:t>
      </w:r>
      <w:proofErr w:type="spellStart"/>
      <w:r>
        <w:t>Alzenau</w:t>
      </w:r>
      <w:proofErr w:type="spellEnd"/>
      <w:r w:rsidR="00D52E27">
        <w:t xml:space="preserve">. </w:t>
      </w:r>
    </w:p>
    <w:p w:rsidR="00D52E27" w:rsidRDefault="002171F0" w:rsidP="00D52E27">
      <w:pPr>
        <w:pStyle w:val="Paragraphedeliste"/>
        <w:numPr>
          <w:ilvl w:val="0"/>
          <w:numId w:val="2"/>
        </w:numPr>
      </w:pPr>
      <w:r w:rsidRPr="002171F0">
        <w:rPr>
          <w:b/>
        </w:rPr>
        <w:lastRenderedPageBreak/>
        <w:t>Donner du sens au jumelage</w:t>
      </w:r>
      <w:r>
        <w:t> : n</w:t>
      </w:r>
      <w:r w:rsidR="00D52E27">
        <w:t xml:space="preserve">ous </w:t>
      </w:r>
      <w:r w:rsidR="00AA0FDC">
        <w:t>donnons un sens concret au jumelage en suivant un projet qui profite conjointement à nos deux clubs.</w:t>
      </w:r>
      <w:r w:rsidR="00A4674B">
        <w:t xml:space="preserve"> (l’échange de jeunes)</w:t>
      </w:r>
    </w:p>
    <w:p w:rsidR="00AA0FDC" w:rsidRDefault="00A4674B" w:rsidP="00D52E27">
      <w:pPr>
        <w:pStyle w:val="Paragraphedeliste"/>
        <w:numPr>
          <w:ilvl w:val="0"/>
          <w:numId w:val="2"/>
        </w:numPr>
      </w:pPr>
      <w:r>
        <w:t>L’organisation de ces</w:t>
      </w:r>
      <w:r w:rsidR="00AA0FDC">
        <w:t xml:space="preserve"> échang</w:t>
      </w:r>
      <w:r>
        <w:t>es  renforce l’amitié entre nous</w:t>
      </w:r>
      <w:r w:rsidR="002171F0">
        <w:t xml:space="preserve"> Auxerrois (</w:t>
      </w:r>
      <w:r w:rsidR="002171F0" w:rsidRPr="002171F0">
        <w:rPr>
          <w:b/>
        </w:rPr>
        <w:t>cohésion de groupe</w:t>
      </w:r>
      <w:r w:rsidR="002171F0">
        <w:t>)</w:t>
      </w:r>
      <w:r>
        <w:t xml:space="preserve">, la qualité de ces échanges renforce </w:t>
      </w:r>
      <w:r w:rsidR="002171F0">
        <w:t>l’amitié</w:t>
      </w:r>
      <w:r>
        <w:t xml:space="preserve"> </w:t>
      </w:r>
      <w:r w:rsidR="002171F0">
        <w:t>franco-allemande</w:t>
      </w:r>
      <w:r>
        <w:t>.</w:t>
      </w:r>
    </w:p>
    <w:p w:rsidR="00AA0FDC" w:rsidRDefault="002171F0" w:rsidP="00D52E27">
      <w:pPr>
        <w:pStyle w:val="Paragraphedeliste"/>
        <w:numPr>
          <w:ilvl w:val="0"/>
          <w:numId w:val="2"/>
        </w:numPr>
      </w:pPr>
      <w:r w:rsidRPr="002171F0">
        <w:rPr>
          <w:b/>
        </w:rPr>
        <w:t xml:space="preserve">Soutenir le </w:t>
      </w:r>
      <w:proofErr w:type="spellStart"/>
      <w:r w:rsidRPr="002171F0">
        <w:rPr>
          <w:b/>
        </w:rPr>
        <w:t>rotaract</w:t>
      </w:r>
      <w:proofErr w:type="spellEnd"/>
      <w:r>
        <w:t> : l</w:t>
      </w:r>
      <w:r w:rsidR="00AA0FDC">
        <w:t xml:space="preserve">e </w:t>
      </w:r>
      <w:proofErr w:type="spellStart"/>
      <w:r w:rsidR="00AA0FDC">
        <w:t>rotaract</w:t>
      </w:r>
      <w:proofErr w:type="spellEnd"/>
      <w:r w:rsidR="00AA0FDC">
        <w:t xml:space="preserve"> d’Auxerre</w:t>
      </w:r>
      <w:r>
        <w:t xml:space="preserve"> se renforce</w:t>
      </w:r>
      <w:r w:rsidR="00AA0FDC">
        <w:t xml:space="preserve"> grâce à la venue de Louisa et Stefanie</w:t>
      </w:r>
      <w:r>
        <w:t xml:space="preserve">, </w:t>
      </w:r>
      <w:proofErr w:type="spellStart"/>
      <w:r>
        <w:t>rotaractiennes</w:t>
      </w:r>
      <w:proofErr w:type="spellEnd"/>
      <w:r>
        <w:t xml:space="preserve"> d’</w:t>
      </w:r>
      <w:proofErr w:type="spellStart"/>
      <w:r>
        <w:t>Alzenau</w:t>
      </w:r>
      <w:proofErr w:type="spellEnd"/>
      <w:r>
        <w:t xml:space="preserve">. Le </w:t>
      </w:r>
      <w:proofErr w:type="spellStart"/>
      <w:r>
        <w:t>Rotaract</w:t>
      </w:r>
      <w:proofErr w:type="spellEnd"/>
      <w:r>
        <w:t xml:space="preserve"> a un nouveau projet celui de se rapprocher et d’échanger avec le </w:t>
      </w:r>
      <w:proofErr w:type="spellStart"/>
      <w:r>
        <w:t>Rotaract</w:t>
      </w:r>
      <w:proofErr w:type="spellEnd"/>
      <w:r>
        <w:t xml:space="preserve"> d’</w:t>
      </w:r>
      <w:proofErr w:type="spellStart"/>
      <w:r>
        <w:t>Alzenau</w:t>
      </w:r>
      <w:proofErr w:type="spellEnd"/>
      <w:r>
        <w:t xml:space="preserve">. Du coup trois jeunes et vaillants garçons rejoignent </w:t>
      </w:r>
      <w:proofErr w:type="spellStart"/>
      <w:r>
        <w:t>Balkis</w:t>
      </w:r>
      <w:proofErr w:type="spellEnd"/>
      <w:r>
        <w:t xml:space="preserve"> et Simon : Sylvain </w:t>
      </w:r>
      <w:proofErr w:type="spellStart"/>
      <w:r>
        <w:t>Delpeut</w:t>
      </w:r>
      <w:proofErr w:type="spellEnd"/>
      <w:r>
        <w:t xml:space="preserve">, Thibault </w:t>
      </w:r>
      <w:proofErr w:type="spellStart"/>
      <w:r>
        <w:t>Vallé</w:t>
      </w:r>
      <w:proofErr w:type="spellEnd"/>
      <w:r>
        <w:t xml:space="preserve"> et Camille Chollet. Elodie ne va pas en revenir !!! Mais la aussi que de chemins parcourus pour en arriver là. Les efforts d’Elodie et de Jean-François Hamelin ne sont pas vains la preuve … ils finissent par porter fruit. </w:t>
      </w:r>
    </w:p>
    <w:p w:rsidR="00AA0FDC" w:rsidRDefault="002171F0" w:rsidP="00D52E27">
      <w:pPr>
        <w:pStyle w:val="Paragraphedeliste"/>
        <w:numPr>
          <w:ilvl w:val="0"/>
          <w:numId w:val="2"/>
        </w:numPr>
      </w:pPr>
      <w:r w:rsidRPr="002171F0">
        <w:rPr>
          <w:b/>
        </w:rPr>
        <w:t>Communiquer les valeurs du Rotary</w:t>
      </w:r>
      <w:r>
        <w:t> : 1) le buffet du vendredi soir ouvert aux p</w:t>
      </w:r>
      <w:r w:rsidR="00746381">
        <w:t>arents et</w:t>
      </w:r>
      <w:r>
        <w:t xml:space="preserve"> le café partagé au lycée J. Amyot le mercredi matin avec les parents et le proviseur</w:t>
      </w:r>
      <w:r w:rsidR="00746381">
        <w:t xml:space="preserve"> ; 2) l’organisation d’un repas statuaire ouvert au public le mardi midi ; 3) l’invitation par le Rotary d’une délégation allemande « ambassadrice de la Paix » à participer à une </w:t>
      </w:r>
      <w:r w:rsidR="00AA0FDC">
        <w:t>cérémonie</w:t>
      </w:r>
      <w:r w:rsidR="00746381">
        <w:t xml:space="preserve"> officielle </w:t>
      </w:r>
      <w:r w:rsidR="00AA0FDC">
        <w:t xml:space="preserve"> </w:t>
      </w:r>
      <w:r w:rsidR="00746381">
        <w:t>présidée par le préfet et les instances locales ; 3) la citation publique de l’engagement pour la Paix du Rotary ; tout ceci a permis de montrer que le Rotary était un club service destiné à faire autre chose que de « jouer au bridge » (sic).</w:t>
      </w:r>
    </w:p>
    <w:p w:rsidR="00AA0FDC" w:rsidRDefault="00746381" w:rsidP="00D52E27">
      <w:pPr>
        <w:pStyle w:val="Paragraphedeliste"/>
        <w:numPr>
          <w:ilvl w:val="0"/>
          <w:numId w:val="2"/>
        </w:numPr>
      </w:pPr>
      <w:r w:rsidRPr="00746381">
        <w:rPr>
          <w:b/>
        </w:rPr>
        <w:t>Soutenir la jeunesse</w:t>
      </w:r>
      <w:r>
        <w:t> : 20 jeunes se sont rencontrés, l’apprentissage d’une langue étrangère est le meilleur moyen de comprendre l’autre. L’âpreté des différences s’estompe au fur et à mesure que l’autre se révèle</w:t>
      </w:r>
      <w:r w:rsidR="00E35214">
        <w:t xml:space="preserve">. Pour beaucoup de timides l’apprentissage d’une langue est un moyen de se dévoiler de prendre de l’assurance pour finalement s’épanouir et devenir un « communiquant ». à un moment donné, j’ai demandé au professeur (excellent et adorable) de laisser les élèves prendre la place d’interprète : </w:t>
      </w:r>
      <w:proofErr w:type="spellStart"/>
      <w:r w:rsidR="00E35214">
        <w:t>Balkis</w:t>
      </w:r>
      <w:proofErr w:type="spellEnd"/>
      <w:r w:rsidR="00E35214">
        <w:t xml:space="preserve"> et Sylvain sont le parfait exemple de cette réussite. </w:t>
      </w:r>
      <w:r w:rsidR="00AC0986">
        <w:t xml:space="preserve"> Mon garçon</w:t>
      </w:r>
      <w:r w:rsidR="00E35214">
        <w:t>, Camille,</w:t>
      </w:r>
      <w:r w:rsidR="00AC0986">
        <w:t xml:space="preserve"> me disait à la fin de ces journées : « je suis content d’avoir pu parler </w:t>
      </w:r>
      <w:r w:rsidR="00CA0807">
        <w:t>allemand à nouveau.</w:t>
      </w:r>
      <w:r w:rsidR="00AC0986">
        <w:t xml:space="preserve">» </w:t>
      </w:r>
      <w:r w:rsidR="00E35214">
        <w:t xml:space="preserve"> </w:t>
      </w:r>
      <w:r w:rsidR="00E35214" w:rsidRPr="00E35214">
        <w:rPr>
          <w:b/>
        </w:rPr>
        <w:t>La langue n’est plus un obstacle, un mur, elle devient un pont</w:t>
      </w:r>
      <w:r w:rsidR="00E35214">
        <w:t xml:space="preserve">. </w:t>
      </w:r>
    </w:p>
    <w:p w:rsidR="00E35214" w:rsidRDefault="00E35214" w:rsidP="00D52E27">
      <w:pPr>
        <w:pStyle w:val="Paragraphedeliste"/>
        <w:numPr>
          <w:ilvl w:val="0"/>
          <w:numId w:val="2"/>
        </w:numPr>
      </w:pPr>
      <w:r>
        <w:t>Il ne me reste qu’à vous rendre grâce pour ces évènements, ces pierres que nous mettons bout-à-bout pour édifier la Paix.</w:t>
      </w:r>
    </w:p>
    <w:p w:rsidR="00AC0986" w:rsidRDefault="00AC0986" w:rsidP="00AC0986">
      <w:pPr>
        <w:ind w:left="360"/>
      </w:pPr>
      <w:r>
        <w:t>Merci</w:t>
      </w:r>
    </w:p>
    <w:p w:rsidR="00AC0986" w:rsidRDefault="00AC0986" w:rsidP="00AC0986">
      <w:pPr>
        <w:ind w:left="360"/>
      </w:pPr>
      <w:r>
        <w:tab/>
      </w:r>
      <w:r>
        <w:tab/>
      </w:r>
      <w:r>
        <w:tab/>
      </w:r>
      <w:r>
        <w:tab/>
      </w:r>
      <w:r>
        <w:tab/>
        <w:t xml:space="preserve">Olivier Chollet de la </w:t>
      </w:r>
      <w:proofErr w:type="spellStart"/>
      <w:r>
        <w:t>Jousselinière</w:t>
      </w:r>
      <w:proofErr w:type="spellEnd"/>
      <w:r>
        <w:t>.</w:t>
      </w:r>
    </w:p>
    <w:p w:rsidR="007A1A20" w:rsidRDefault="007A1A20" w:rsidP="00AC0986">
      <w:pPr>
        <w:ind w:left="360"/>
      </w:pPr>
    </w:p>
    <w:p w:rsidR="007A1A20" w:rsidRDefault="007A1A20" w:rsidP="00AC0986">
      <w:pPr>
        <w:ind w:left="360"/>
      </w:pPr>
    </w:p>
    <w:sectPr w:rsidR="007A1A20" w:rsidSect="00F42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32032"/>
    <w:multiLevelType w:val="hybridMultilevel"/>
    <w:tmpl w:val="DC4879D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A44C2"/>
    <w:multiLevelType w:val="hybridMultilevel"/>
    <w:tmpl w:val="1788326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10381F"/>
    <w:rsid w:val="000E78E9"/>
    <w:rsid w:val="0010381F"/>
    <w:rsid w:val="002171F0"/>
    <w:rsid w:val="005249A2"/>
    <w:rsid w:val="006C74E4"/>
    <w:rsid w:val="00746381"/>
    <w:rsid w:val="007A0FCD"/>
    <w:rsid w:val="007A1A20"/>
    <w:rsid w:val="00833E76"/>
    <w:rsid w:val="009F56D1"/>
    <w:rsid w:val="00A4674B"/>
    <w:rsid w:val="00AA0FDC"/>
    <w:rsid w:val="00AC0986"/>
    <w:rsid w:val="00CA0807"/>
    <w:rsid w:val="00D52E27"/>
    <w:rsid w:val="00E35214"/>
    <w:rsid w:val="00F42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F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381F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7A1A20"/>
    <w:rPr>
      <w:color w:val="0000FF"/>
      <w:u w:val="single"/>
    </w:rPr>
  </w:style>
  <w:style w:type="character" w:customStyle="1" w:styleId="hps">
    <w:name w:val="hps"/>
    <w:basedOn w:val="Policepardfaut"/>
    <w:rsid w:val="007A1A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3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2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2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36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5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53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783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3</cp:revision>
  <cp:lastPrinted>2014-11-13T19:19:00Z</cp:lastPrinted>
  <dcterms:created xsi:type="dcterms:W3CDTF">2014-11-13T18:30:00Z</dcterms:created>
  <dcterms:modified xsi:type="dcterms:W3CDTF">2014-11-13T19:19:00Z</dcterms:modified>
</cp:coreProperties>
</file>